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2750" w14:textId="77777777" w:rsidR="00D429AD" w:rsidRPr="00D429AD" w:rsidRDefault="00D429AD" w:rsidP="00D429AD">
      <w:pPr>
        <w:rPr>
          <w:b/>
          <w:bCs/>
          <w:sz w:val="32"/>
          <w:szCs w:val="32"/>
        </w:rPr>
      </w:pPr>
      <w:r w:rsidRPr="00D429AD">
        <w:rPr>
          <w:b/>
          <w:bCs/>
          <w:sz w:val="32"/>
          <w:szCs w:val="32"/>
        </w:rPr>
        <w:t>TRANSPORTADOR DE CADENA TIPO REDLER</w:t>
      </w:r>
    </w:p>
    <w:p w14:paraId="14012C04" w14:textId="559553F6" w:rsidR="00D429AD" w:rsidRPr="00D429AD" w:rsidRDefault="00D429AD" w:rsidP="00D429AD">
      <w:r w:rsidRPr="00D429AD">
        <w:t xml:space="preserve">Ficha técnica </w:t>
      </w:r>
    </w:p>
    <w:p w14:paraId="0C0243FD" w14:textId="77777777" w:rsidR="00D429AD" w:rsidRPr="00D429AD" w:rsidRDefault="00D429AD" w:rsidP="00D429AD">
      <w:pPr>
        <w:rPr>
          <w:b/>
          <w:bCs/>
          <w:sz w:val="20"/>
          <w:szCs w:val="20"/>
        </w:rPr>
      </w:pPr>
      <w:r w:rsidRPr="00D429AD">
        <w:rPr>
          <w:b/>
          <w:bCs/>
          <w:sz w:val="20"/>
          <w:szCs w:val="20"/>
        </w:rPr>
        <w:t>Descripción del sistema</w:t>
      </w:r>
    </w:p>
    <w:p w14:paraId="08D214A7" w14:textId="1FABA58D" w:rsidR="00D429AD" w:rsidRDefault="00D429AD" w:rsidP="00D429AD">
      <w:pPr>
        <w:spacing w:after="0"/>
        <w:rPr>
          <w:sz w:val="20"/>
          <w:szCs w:val="20"/>
        </w:rPr>
      </w:pPr>
      <w:r w:rsidRPr="00D429AD">
        <w:rPr>
          <w:sz w:val="20"/>
          <w:szCs w:val="20"/>
        </w:rPr>
        <w:t xml:space="preserve">El transportador de cadena tipo Redler de </w:t>
      </w:r>
      <w:r w:rsidRPr="00D429AD">
        <w:rPr>
          <w:b/>
          <w:bCs/>
          <w:sz w:val="20"/>
          <w:szCs w:val="20"/>
        </w:rPr>
        <w:t xml:space="preserve">KRIONTEK Technologies </w:t>
      </w:r>
      <w:r w:rsidRPr="00D429AD">
        <w:rPr>
          <w:sz w:val="20"/>
          <w:szCs w:val="20"/>
        </w:rPr>
        <w:t>es un sistema industrial hermético diseñado para el</w:t>
      </w:r>
      <w:r w:rsidR="005F2C20">
        <w:rPr>
          <w:sz w:val="20"/>
          <w:szCs w:val="20"/>
        </w:rPr>
        <w:t xml:space="preserve"> </w:t>
      </w:r>
      <w:r w:rsidRPr="00D429AD">
        <w:rPr>
          <w:sz w:val="20"/>
          <w:szCs w:val="20"/>
        </w:rPr>
        <w:t>transporte continuo y seguro de materiales a granel como granos, harinas, pellets y otros productos granulados o</w:t>
      </w:r>
      <w:r w:rsidR="005F2C20">
        <w:rPr>
          <w:sz w:val="20"/>
          <w:szCs w:val="20"/>
        </w:rPr>
        <w:t xml:space="preserve"> </w:t>
      </w:r>
      <w:r w:rsidRPr="00D429AD">
        <w:rPr>
          <w:sz w:val="20"/>
          <w:szCs w:val="20"/>
        </w:rPr>
        <w:t>pulverulentos. El producto es desplazado mediante una cadena con paletas o rascadores en el inte</w:t>
      </w:r>
      <w:r w:rsidR="005F2C20">
        <w:rPr>
          <w:sz w:val="20"/>
          <w:szCs w:val="20"/>
        </w:rPr>
        <w:t>r</w:t>
      </w:r>
      <w:r w:rsidRPr="00D429AD">
        <w:rPr>
          <w:sz w:val="20"/>
          <w:szCs w:val="20"/>
        </w:rPr>
        <w:t>ior de una caja</w:t>
      </w:r>
      <w:r w:rsidR="005F2C20">
        <w:rPr>
          <w:sz w:val="20"/>
          <w:szCs w:val="20"/>
        </w:rPr>
        <w:t xml:space="preserve"> </w:t>
      </w:r>
      <w:r w:rsidRPr="00D429AD">
        <w:rPr>
          <w:sz w:val="20"/>
          <w:szCs w:val="20"/>
        </w:rPr>
        <w:t>metálica cerrada, permitiendo un transporte limpio, fiable y eficiente tanto en horizontal como con inclinación.</w:t>
      </w:r>
    </w:p>
    <w:p w14:paraId="763D0740" w14:textId="77777777" w:rsidR="00D429AD" w:rsidRPr="00D429AD" w:rsidRDefault="00D429AD" w:rsidP="00D429AD">
      <w:pPr>
        <w:spacing w:after="0"/>
        <w:rPr>
          <w:sz w:val="20"/>
          <w:szCs w:val="20"/>
        </w:rPr>
      </w:pPr>
    </w:p>
    <w:p w14:paraId="7E6F0183" w14:textId="77777777" w:rsidR="00D429AD" w:rsidRPr="00D429AD" w:rsidRDefault="00D429AD" w:rsidP="00D429AD">
      <w:pPr>
        <w:rPr>
          <w:b/>
          <w:bCs/>
          <w:sz w:val="20"/>
          <w:szCs w:val="20"/>
        </w:rPr>
      </w:pPr>
      <w:r w:rsidRPr="00D429AD">
        <w:rPr>
          <w:b/>
          <w:bCs/>
          <w:sz w:val="20"/>
          <w:szCs w:val="20"/>
        </w:rPr>
        <w:t>Aplicaciones</w:t>
      </w:r>
    </w:p>
    <w:p w14:paraId="45970614" w14:textId="267F44A3" w:rsidR="00D429AD" w:rsidRPr="00D429AD" w:rsidRDefault="00D429AD" w:rsidP="00D429AD">
      <w:pPr>
        <w:rPr>
          <w:sz w:val="20"/>
          <w:szCs w:val="20"/>
        </w:rPr>
      </w:pPr>
      <w:r w:rsidRPr="00D429AD">
        <w:rPr>
          <w:sz w:val="20"/>
          <w:szCs w:val="20"/>
        </w:rPr>
        <w:t>Industria alimentaria · Cereales y piensos · Biomasa y pellets · Café y cacao · Productos pulverulentos y granulados ·</w:t>
      </w:r>
      <w:r>
        <w:rPr>
          <w:sz w:val="20"/>
          <w:szCs w:val="20"/>
        </w:rPr>
        <w:t xml:space="preserve"> </w:t>
      </w:r>
      <w:r w:rsidRPr="00D429AD">
        <w:rPr>
          <w:sz w:val="20"/>
          <w:szCs w:val="20"/>
        </w:rPr>
        <w:t>Procesos industriales continuos</w:t>
      </w:r>
    </w:p>
    <w:p w14:paraId="4DD11351" w14:textId="77777777" w:rsidR="00D429AD" w:rsidRPr="00D429AD" w:rsidRDefault="00D429AD" w:rsidP="00D429AD">
      <w:pPr>
        <w:rPr>
          <w:b/>
          <w:bCs/>
          <w:sz w:val="20"/>
          <w:szCs w:val="20"/>
        </w:rPr>
      </w:pPr>
      <w:r w:rsidRPr="00D429AD">
        <w:rPr>
          <w:b/>
          <w:bCs/>
          <w:sz w:val="20"/>
          <w:szCs w:val="20"/>
        </w:rPr>
        <w:t>Ventajas principales</w:t>
      </w:r>
    </w:p>
    <w:p w14:paraId="68DEF366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sz w:val="20"/>
          <w:szCs w:val="20"/>
        </w:rPr>
        <w:t>• Sistema totalmente cerrado y estanco</w:t>
      </w:r>
    </w:p>
    <w:p w14:paraId="4C2C7C40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sz w:val="20"/>
          <w:szCs w:val="20"/>
        </w:rPr>
        <w:t>• Protección del producto frente al polvo y la intemperie</w:t>
      </w:r>
    </w:p>
    <w:p w14:paraId="61A7882D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sz w:val="20"/>
          <w:szCs w:val="20"/>
        </w:rPr>
        <w:t>• Transporte suave, sin degradación del material</w:t>
      </w:r>
    </w:p>
    <w:p w14:paraId="732019E2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sz w:val="20"/>
          <w:szCs w:val="20"/>
        </w:rPr>
        <w:t>• Alta fiabilidad operativa</w:t>
      </w:r>
    </w:p>
    <w:p w14:paraId="318DF6C0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sz w:val="20"/>
          <w:szCs w:val="20"/>
        </w:rPr>
        <w:t>• Bajo mantenimiento y larga vida útil</w:t>
      </w:r>
    </w:p>
    <w:p w14:paraId="2E400323" w14:textId="77777777" w:rsidR="00D429AD" w:rsidRDefault="00D429AD" w:rsidP="00D429AD">
      <w:pPr>
        <w:spacing w:after="0"/>
        <w:rPr>
          <w:sz w:val="20"/>
          <w:szCs w:val="20"/>
        </w:rPr>
      </w:pPr>
      <w:r w:rsidRPr="00D429AD">
        <w:rPr>
          <w:sz w:val="20"/>
          <w:szCs w:val="20"/>
        </w:rPr>
        <w:t>• Diseño modular y adaptable a cada proyecto</w:t>
      </w:r>
    </w:p>
    <w:p w14:paraId="26A4D1E1" w14:textId="77777777" w:rsidR="005F2C20" w:rsidRPr="00D429AD" w:rsidRDefault="005F2C20" w:rsidP="00D429AD">
      <w:pPr>
        <w:spacing w:after="0"/>
        <w:rPr>
          <w:sz w:val="20"/>
          <w:szCs w:val="20"/>
        </w:rPr>
      </w:pPr>
    </w:p>
    <w:p w14:paraId="15F32B3C" w14:textId="7262A2AA" w:rsidR="00D429AD" w:rsidRDefault="005F2C20" w:rsidP="00D429AD">
      <w:pPr>
        <w:rPr>
          <w:b/>
          <w:bCs/>
          <w:sz w:val="20"/>
          <w:szCs w:val="20"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CE7B511" wp14:editId="05A7D301">
            <wp:extent cx="5023246" cy="3567448"/>
            <wp:effectExtent l="0" t="0" r="6350" b="0"/>
            <wp:docPr id="2" name="Imagen 1" descr="Trogkettenförderer | WUTRA Fördertechnik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ogkettenförderer | WUTRA Fördertechnik Gmb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52" cy="359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511F4" w14:textId="6764829A" w:rsidR="00D429AD" w:rsidRPr="00D429AD" w:rsidRDefault="00D429AD" w:rsidP="00D429AD">
      <w:pPr>
        <w:rPr>
          <w:b/>
          <w:bCs/>
          <w:sz w:val="20"/>
          <w:szCs w:val="20"/>
        </w:rPr>
      </w:pPr>
      <w:r w:rsidRPr="00D429AD">
        <w:rPr>
          <w:b/>
          <w:bCs/>
          <w:sz w:val="20"/>
          <w:szCs w:val="20"/>
        </w:rPr>
        <w:t>Componentes principales</w:t>
      </w:r>
    </w:p>
    <w:p w14:paraId="6B4EBF57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b/>
          <w:bCs/>
          <w:sz w:val="20"/>
          <w:szCs w:val="20"/>
        </w:rPr>
        <w:t xml:space="preserve">Cadena de transporte: </w:t>
      </w:r>
      <w:r w:rsidRPr="00D429AD">
        <w:rPr>
          <w:sz w:val="20"/>
          <w:szCs w:val="20"/>
        </w:rPr>
        <w:t>Simple o doble, con paletas en acero o materiales plásticos técnicos.</w:t>
      </w:r>
    </w:p>
    <w:p w14:paraId="470F568E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b/>
          <w:bCs/>
          <w:sz w:val="20"/>
          <w:szCs w:val="20"/>
        </w:rPr>
        <w:t xml:space="preserve">Caja / canal cerrado: </w:t>
      </w:r>
      <w:r w:rsidRPr="00D429AD">
        <w:rPr>
          <w:sz w:val="20"/>
          <w:szCs w:val="20"/>
        </w:rPr>
        <w:t>Construcción modular en chapa de acero, completamente estanca.</w:t>
      </w:r>
    </w:p>
    <w:p w14:paraId="3278596F" w14:textId="77777777" w:rsidR="00D429AD" w:rsidRPr="00D429AD" w:rsidRDefault="00D429AD" w:rsidP="00D429AD">
      <w:pPr>
        <w:spacing w:after="0"/>
        <w:rPr>
          <w:sz w:val="20"/>
          <w:szCs w:val="20"/>
        </w:rPr>
      </w:pPr>
      <w:r w:rsidRPr="00D429AD">
        <w:rPr>
          <w:b/>
          <w:bCs/>
          <w:sz w:val="20"/>
          <w:szCs w:val="20"/>
        </w:rPr>
        <w:t xml:space="preserve">Cabezales: </w:t>
      </w:r>
      <w:r w:rsidRPr="00D429AD">
        <w:rPr>
          <w:sz w:val="20"/>
          <w:szCs w:val="20"/>
        </w:rPr>
        <w:t>Cabezal motriz con motorreductor y corona de transmisión, y cabezal tensor.</w:t>
      </w:r>
    </w:p>
    <w:p w14:paraId="4E0BB49D" w14:textId="77777777" w:rsidR="00D429AD" w:rsidRDefault="00D429AD" w:rsidP="00D429AD">
      <w:pPr>
        <w:spacing w:after="0"/>
        <w:rPr>
          <w:sz w:val="20"/>
          <w:szCs w:val="20"/>
        </w:rPr>
      </w:pPr>
      <w:r w:rsidRPr="00D429AD">
        <w:rPr>
          <w:b/>
          <w:bCs/>
          <w:sz w:val="20"/>
          <w:szCs w:val="20"/>
        </w:rPr>
        <w:t xml:space="preserve">Paletas / rascadores: </w:t>
      </w:r>
      <w:r w:rsidRPr="00D429AD">
        <w:rPr>
          <w:sz w:val="20"/>
          <w:szCs w:val="20"/>
        </w:rPr>
        <w:t>Elementos de arrastre optimizados para reducir desgaste y consumo energético.</w:t>
      </w:r>
    </w:p>
    <w:p w14:paraId="1F97E9D3" w14:textId="77777777" w:rsidR="00D429AD" w:rsidRPr="00D429AD" w:rsidRDefault="00D429AD" w:rsidP="00D429AD">
      <w:pPr>
        <w:spacing w:after="0"/>
        <w:rPr>
          <w:sz w:val="20"/>
          <w:szCs w:val="20"/>
        </w:rPr>
      </w:pPr>
    </w:p>
    <w:p w14:paraId="76913B76" w14:textId="77777777" w:rsidR="00D429AD" w:rsidRPr="00D429AD" w:rsidRDefault="00D429AD" w:rsidP="00D429AD">
      <w:pPr>
        <w:rPr>
          <w:b/>
          <w:bCs/>
          <w:sz w:val="20"/>
          <w:szCs w:val="20"/>
        </w:rPr>
      </w:pPr>
      <w:r w:rsidRPr="00D429AD">
        <w:rPr>
          <w:b/>
          <w:bCs/>
          <w:sz w:val="20"/>
          <w:szCs w:val="20"/>
        </w:rPr>
        <w:t>Configuración y diseño a medida</w:t>
      </w:r>
    </w:p>
    <w:p w14:paraId="1ECAA459" w14:textId="1E8E8F3B" w:rsidR="00D429AD" w:rsidRDefault="00D429AD" w:rsidP="00D429AD">
      <w:r w:rsidRPr="00D429AD">
        <w:t>Los transportadores Redler de KRIONTEK se diseñan específicamente para cada proyecto, teniendo en cuenta el producto a</w:t>
      </w:r>
      <w:r>
        <w:t xml:space="preserve"> </w:t>
      </w:r>
      <w:r w:rsidRPr="00D429AD">
        <w:t xml:space="preserve">manipular, el caudal requerido, las condiciones de trabajo y el </w:t>
      </w:r>
      <w:proofErr w:type="spellStart"/>
      <w:r w:rsidRPr="00D429AD">
        <w:t>layout</w:t>
      </w:r>
      <w:proofErr w:type="spellEnd"/>
      <w:r w:rsidRPr="00D429AD">
        <w:t xml:space="preserve"> de la planta, garantizando siempre la solución técnica más</w:t>
      </w:r>
      <w:r>
        <w:t xml:space="preserve"> </w:t>
      </w:r>
      <w:r w:rsidRPr="00D429AD">
        <w:t>eficiente.</w:t>
      </w:r>
    </w:p>
    <w:p w14:paraId="7732F27C" w14:textId="53BC73EB" w:rsidR="00D429AD" w:rsidRDefault="00D429AD" w:rsidP="00D429AD">
      <w:pPr>
        <w:rPr>
          <w:noProof/>
        </w:rPr>
      </w:pPr>
      <w:r>
        <w:rPr>
          <w:noProof/>
        </w:rPr>
        <w:t xml:space="preserve">                    </w:t>
      </w:r>
    </w:p>
    <w:p w14:paraId="7F88B811" w14:textId="77777777" w:rsidR="004A2AFF" w:rsidRDefault="004A2AFF" w:rsidP="004A2AFF">
      <w:pPr>
        <w:rPr>
          <w:b/>
          <w:bCs/>
        </w:rPr>
      </w:pPr>
      <w:r w:rsidRPr="004A2AFF">
        <w:rPr>
          <w:b/>
          <w:bCs/>
        </w:rPr>
        <w:t>Características estándar:</w:t>
      </w:r>
    </w:p>
    <w:p w14:paraId="406F47B0" w14:textId="4490BBFD" w:rsidR="002F55A3" w:rsidRDefault="004A2AFF" w:rsidP="004A2AFF">
      <w:r>
        <w:t>Motorreductor con accionamiento por cadena, estación de sujeción del husillo en el lado de accionamiento, Rodillos de retorno.</w:t>
      </w:r>
    </w:p>
    <w:p w14:paraId="4AADF55C" w14:textId="116BA36F" w:rsidR="005F2C20" w:rsidRDefault="005F2C20" w:rsidP="004A2AFF">
      <w:r>
        <w:t>Precios y Caudales</w:t>
      </w:r>
    </w:p>
    <w:p w14:paraId="16E803F0" w14:textId="1E9FBF4C" w:rsidR="004A2AFF" w:rsidRDefault="005F2C20" w:rsidP="004A2AFF">
      <w:r w:rsidRPr="005F2C20">
        <w:rPr>
          <w:noProof/>
        </w:rPr>
        <w:drawing>
          <wp:inline distT="0" distB="0" distL="0" distR="0" wp14:anchorId="667C40C7" wp14:editId="0E60DF66">
            <wp:extent cx="5400040" cy="4945380"/>
            <wp:effectExtent l="0" t="0" r="0" b="7620"/>
            <wp:docPr id="6429972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28FE" w14:textId="5A3320FD" w:rsidR="005F2C20" w:rsidRDefault="005F2C20" w:rsidP="005F2C20">
      <w:pPr>
        <w:spacing w:after="0"/>
      </w:pPr>
      <w:r w:rsidRPr="005F2C20">
        <w:t>*Precios sin IVA, Transporte y montaje.</w:t>
      </w:r>
    </w:p>
    <w:p w14:paraId="7733A434" w14:textId="162247EA" w:rsidR="005F2C20" w:rsidRPr="00D429AD" w:rsidRDefault="005F2C20" w:rsidP="005F2C20">
      <w:pPr>
        <w:spacing w:after="0"/>
      </w:pPr>
      <w:r w:rsidRPr="005F2C20">
        <w:t>** Datos</w:t>
      </w:r>
      <w:r>
        <w:t xml:space="preserve"> </w:t>
      </w:r>
      <w:r w:rsidRPr="005F2C20">
        <w:t>técnicos orientativos</w:t>
      </w:r>
    </w:p>
    <w:sectPr w:rsidR="005F2C20" w:rsidRPr="00D42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AD"/>
    <w:rsid w:val="000B0622"/>
    <w:rsid w:val="00240186"/>
    <w:rsid w:val="002F55A3"/>
    <w:rsid w:val="004A2AFF"/>
    <w:rsid w:val="005F2C20"/>
    <w:rsid w:val="00822667"/>
    <w:rsid w:val="00C12822"/>
    <w:rsid w:val="00C834DF"/>
    <w:rsid w:val="00D429AD"/>
    <w:rsid w:val="00D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A973"/>
  <w15:chartTrackingRefBased/>
  <w15:docId w15:val="{4768C683-4FD8-4DC5-B26A-F4E8B716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9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9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9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9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9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9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29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29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29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9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2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1621</Characters>
  <Application>Microsoft Office Word</Application>
  <DocSecurity>0</DocSecurity>
  <Lines>41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Alvez</dc:creator>
  <cp:keywords/>
  <dc:description/>
  <cp:lastModifiedBy>Jose Alvez</cp:lastModifiedBy>
  <cp:revision>4</cp:revision>
  <dcterms:created xsi:type="dcterms:W3CDTF">2026-01-11T11:14:00Z</dcterms:created>
  <dcterms:modified xsi:type="dcterms:W3CDTF">2026-02-02T09:38:00Z</dcterms:modified>
</cp:coreProperties>
</file>